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9E34" w14:textId="53355AD3" w:rsidR="001A7FE5" w:rsidRPr="006F2C24" w:rsidRDefault="001A7FE5" w:rsidP="001A7FE5">
      <w:pPr>
        <w:rPr>
          <w:b/>
          <w:bCs/>
          <w:sz w:val="28"/>
          <w:szCs w:val="28"/>
        </w:rPr>
      </w:pPr>
      <w:r w:rsidRPr="006F2C24">
        <w:rPr>
          <w:b/>
          <w:bCs/>
          <w:sz w:val="28"/>
          <w:szCs w:val="28"/>
        </w:rPr>
        <w:t>Motor Equipment Operator</w:t>
      </w:r>
      <w:r w:rsidR="006F2C24" w:rsidRPr="006F2C24">
        <w:rPr>
          <w:b/>
          <w:bCs/>
          <w:sz w:val="28"/>
          <w:szCs w:val="28"/>
        </w:rPr>
        <w:t xml:space="preserve"> and Laborer</w:t>
      </w:r>
      <w:r w:rsidRPr="006F2C24">
        <w:rPr>
          <w:b/>
          <w:bCs/>
          <w:sz w:val="28"/>
          <w:szCs w:val="28"/>
        </w:rPr>
        <w:t xml:space="preserve"> Job Description:</w:t>
      </w:r>
    </w:p>
    <w:p w14:paraId="6E2C1BF2" w14:textId="5ADDEB01" w:rsidR="001A7FE5" w:rsidRPr="001A7FE5" w:rsidRDefault="001A7FE5" w:rsidP="001A7FE5">
      <w:r w:rsidRPr="001A7FE5">
        <w:t>A motor equipment operator (</w:t>
      </w:r>
      <w:proofErr w:type="gramStart"/>
      <w:r w:rsidRPr="001A7FE5">
        <w:t>MEO) </w:t>
      </w:r>
      <w:r w:rsidR="006F2C24">
        <w:t xml:space="preserve"> and</w:t>
      </w:r>
      <w:proofErr w:type="gramEnd"/>
      <w:r w:rsidR="006F2C24">
        <w:t xml:space="preserve"> </w:t>
      </w:r>
      <w:proofErr w:type="gramStart"/>
      <w:r w:rsidR="006F2C24">
        <w:t>laborer,</w:t>
      </w:r>
      <w:proofErr w:type="gramEnd"/>
      <w:r w:rsidR="006F2C24">
        <w:t xml:space="preserve"> </w:t>
      </w:r>
      <w:proofErr w:type="gramStart"/>
      <w:r w:rsidRPr="001A7FE5">
        <w:t>operates</w:t>
      </w:r>
      <w:proofErr w:type="gramEnd"/>
      <w:r>
        <w:t xml:space="preserve"> all equipment owned by the Village of Russell Gardens for road </w:t>
      </w:r>
      <w:r w:rsidR="006F2C24">
        <w:t xml:space="preserve">and Village </w:t>
      </w:r>
      <w:r>
        <w:t>maintenance. Dri</w:t>
      </w:r>
      <w:r w:rsidR="006F2C24">
        <w:t>v</w:t>
      </w:r>
      <w:r>
        <w:t xml:space="preserve">es </w:t>
      </w:r>
      <w:r w:rsidR="006F2C24">
        <w:t xml:space="preserve">various </w:t>
      </w:r>
      <w:r>
        <w:t>Village</w:t>
      </w:r>
      <w:r w:rsidR="006F2C24">
        <w:t xml:space="preserve"> </w:t>
      </w:r>
      <w:r w:rsidR="006F2C24" w:rsidRPr="001A7FE5">
        <w:t xml:space="preserve">motorized and heavy equipment for </w:t>
      </w:r>
      <w:r w:rsidR="006F2C24">
        <w:t xml:space="preserve">the department of </w:t>
      </w:r>
      <w:r w:rsidR="006F2C24" w:rsidRPr="001A7FE5">
        <w:t>public works</w:t>
      </w:r>
      <w:r w:rsidR="006F2C24">
        <w:t xml:space="preserve"> (DPW)</w:t>
      </w:r>
      <w:r>
        <w:t xml:space="preserve"> trucks, such </w:t>
      </w:r>
      <w:proofErr w:type="gramStart"/>
      <w:r>
        <w:t>as</w:t>
      </w:r>
      <w:r w:rsidR="006F2C24">
        <w:t>;</w:t>
      </w:r>
      <w:proofErr w:type="gramEnd"/>
      <w:r w:rsidRPr="001A7FE5">
        <w:t xml:space="preserve"> </w:t>
      </w:r>
      <w:r>
        <w:t xml:space="preserve">salt spreaders, street sweeper, snowplow, </w:t>
      </w:r>
      <w:r w:rsidR="006F2C24">
        <w:t>pick-up</w:t>
      </w:r>
      <w:r>
        <w:t xml:space="preserve"> truck, dump truck, compressor, for snow removal in the winter and landscaping in the summer, spring and autumn</w:t>
      </w:r>
      <w:r w:rsidRPr="001A7FE5">
        <w:t>. This role involves both operating machinery for tasks like road repair, snow plowing,</w:t>
      </w:r>
      <w:r w:rsidR="006F2C24">
        <w:t xml:space="preserve"> lawn maintenance,</w:t>
      </w:r>
      <w:r w:rsidRPr="001A7FE5">
        <w:t xml:space="preserve"> and hauling, and performing manual labor such as digging, shoveling, and basic equipment maintenance. Key qualifications typically include a valid Commercial Driver's License (CDL) and mechanical aptitude. </w:t>
      </w:r>
    </w:p>
    <w:p w14:paraId="2D38FE36" w14:textId="77777777" w:rsidR="001A7FE5" w:rsidRPr="001A7FE5" w:rsidRDefault="001A7FE5" w:rsidP="001A7FE5">
      <w:pPr>
        <w:rPr>
          <w:b/>
          <w:bCs/>
        </w:rPr>
      </w:pPr>
      <w:r w:rsidRPr="001A7FE5">
        <w:rPr>
          <w:b/>
          <w:bCs/>
        </w:rPr>
        <w:t>Key responsibilities</w:t>
      </w:r>
    </w:p>
    <w:p w14:paraId="0FA4AAD0" w14:textId="6A354A7F" w:rsidR="001A7FE5" w:rsidRPr="001A7FE5" w:rsidRDefault="001A7FE5" w:rsidP="001A7FE5">
      <w:pPr>
        <w:numPr>
          <w:ilvl w:val="0"/>
          <w:numId w:val="1"/>
        </w:numPr>
      </w:pPr>
      <w:r w:rsidRPr="001A7FE5">
        <w:rPr>
          <w:b/>
          <w:bCs/>
        </w:rPr>
        <w:t>Equipment operation:</w:t>
      </w:r>
      <w:r w:rsidRPr="001A7FE5">
        <w:t xml:space="preserve"> Operate a variety of equipment, </w:t>
      </w:r>
      <w:r>
        <w:t xml:space="preserve">salt spreaders, street sweeper, </w:t>
      </w:r>
      <w:r w:rsidR="006F2C24">
        <w:t>snowplow</w:t>
      </w:r>
      <w:r>
        <w:t xml:space="preserve">, </w:t>
      </w:r>
      <w:r w:rsidR="006F2C24">
        <w:t>pick-up</w:t>
      </w:r>
      <w:r>
        <w:t xml:space="preserve"> truck, dump truck, compressor</w:t>
      </w:r>
      <w:r w:rsidRPr="006F2C24">
        <w:t>.</w:t>
      </w:r>
      <w:r w:rsidR="006F2C24" w:rsidRPr="006F2C24">
        <w:t xml:space="preserve"> Operates Roller for the tennis courts and performs drainage repairs</w:t>
      </w:r>
      <w:r w:rsidR="006F2C24">
        <w:rPr>
          <w:b/>
          <w:bCs/>
        </w:rPr>
        <w:t>.</w:t>
      </w:r>
      <w:r w:rsidR="006F2C24">
        <w:t xml:space="preserve"> Operates power tools and lawn mowers for grass cutting, leaf blowing, line paint applicator and chain saws. </w:t>
      </w:r>
    </w:p>
    <w:p w14:paraId="25664DEF" w14:textId="0EFD3F52" w:rsidR="001A7FE5" w:rsidRPr="001A7FE5" w:rsidRDefault="001A7FE5" w:rsidP="001A7FE5">
      <w:pPr>
        <w:numPr>
          <w:ilvl w:val="0"/>
          <w:numId w:val="1"/>
        </w:numPr>
      </w:pPr>
      <w:r w:rsidRPr="001A7FE5">
        <w:rPr>
          <w:b/>
          <w:bCs/>
        </w:rPr>
        <w:t>Manual labor:</w:t>
      </w:r>
      <w:r w:rsidRPr="001A7FE5">
        <w:t> Perform manual tasks such as digging, shoveling snow, patching roads, cleaning culverts,</w:t>
      </w:r>
      <w:r w:rsidR="007B3EC4">
        <w:t xml:space="preserve"> removing and planting Village trees,</w:t>
      </w:r>
      <w:r w:rsidRPr="001A7FE5">
        <w:t xml:space="preserve"> and painting.</w:t>
      </w:r>
    </w:p>
    <w:p w14:paraId="60C8A2C3" w14:textId="77777777" w:rsidR="001A7FE5" w:rsidRPr="001A7FE5" w:rsidRDefault="001A7FE5" w:rsidP="001A7FE5">
      <w:pPr>
        <w:numPr>
          <w:ilvl w:val="0"/>
          <w:numId w:val="1"/>
        </w:numPr>
      </w:pPr>
      <w:r w:rsidRPr="001A7FE5">
        <w:rPr>
          <w:b/>
          <w:bCs/>
        </w:rPr>
        <w:t>Maintenance and upkeep:</w:t>
      </w:r>
      <w:r w:rsidRPr="001A7FE5">
        <w:t> Perform routine maintenance on assigned equipment, including checks, minor repairs, and keeping the equipment clean.</w:t>
      </w:r>
    </w:p>
    <w:p w14:paraId="0C1903FC" w14:textId="77777777" w:rsidR="001A7FE5" w:rsidRPr="001A7FE5" w:rsidRDefault="001A7FE5" w:rsidP="001A7FE5">
      <w:pPr>
        <w:numPr>
          <w:ilvl w:val="0"/>
          <w:numId w:val="1"/>
        </w:numPr>
      </w:pPr>
      <w:r w:rsidRPr="001A7FE5">
        <w:rPr>
          <w:b/>
          <w:bCs/>
        </w:rPr>
        <w:t>Material handling:</w:t>
      </w:r>
      <w:r w:rsidRPr="001A7FE5">
        <w:t> Load and unload trucks and other vehicles.</w:t>
      </w:r>
    </w:p>
    <w:p w14:paraId="36BA98AA" w14:textId="77777777" w:rsidR="001A7FE5" w:rsidRPr="001A7FE5" w:rsidRDefault="001A7FE5" w:rsidP="001A7FE5">
      <w:pPr>
        <w:numPr>
          <w:ilvl w:val="0"/>
          <w:numId w:val="1"/>
        </w:numPr>
      </w:pPr>
      <w:r w:rsidRPr="001A7FE5">
        <w:rPr>
          <w:b/>
          <w:bCs/>
        </w:rPr>
        <w:t>Emergency response:</w:t>
      </w:r>
      <w:r w:rsidRPr="001A7FE5">
        <w:t> Be available for emergency call-ins, especially during winter for snow removal.</w:t>
      </w:r>
    </w:p>
    <w:p w14:paraId="2F7F7B7D" w14:textId="513F6E4A" w:rsidR="001A7FE5" w:rsidRPr="001A7FE5" w:rsidRDefault="001A7FE5" w:rsidP="001A7FE5">
      <w:pPr>
        <w:numPr>
          <w:ilvl w:val="0"/>
          <w:numId w:val="1"/>
        </w:numPr>
      </w:pPr>
      <w:r w:rsidRPr="001A7FE5">
        <w:rPr>
          <w:b/>
          <w:bCs/>
        </w:rPr>
        <w:t>Support tasks:</w:t>
      </w:r>
      <w:r w:rsidRPr="001A7FE5">
        <w:t xml:space="preserve"> Assist with other departmental duties as assigned, which may </w:t>
      </w:r>
      <w:r w:rsidR="006F2C24" w:rsidRPr="001A7FE5">
        <w:t>include</w:t>
      </w:r>
      <w:r w:rsidRPr="001A7FE5">
        <w:t xml:space="preserve"> tree cutting, or assisting other </w:t>
      </w:r>
      <w:proofErr w:type="gramStart"/>
      <w:r w:rsidRPr="001A7FE5">
        <w:t>crews</w:t>
      </w:r>
      <w:proofErr w:type="gramEnd"/>
      <w:r w:rsidRPr="001A7FE5">
        <w:t>. </w:t>
      </w:r>
    </w:p>
    <w:p w14:paraId="48B13A0F" w14:textId="77777777" w:rsidR="001A7FE5" w:rsidRPr="001A7FE5" w:rsidRDefault="001A7FE5" w:rsidP="001A7FE5">
      <w:pPr>
        <w:rPr>
          <w:b/>
          <w:bCs/>
        </w:rPr>
      </w:pPr>
      <w:r w:rsidRPr="001A7FE5">
        <w:rPr>
          <w:b/>
          <w:bCs/>
        </w:rPr>
        <w:t>Required skills and qualifications</w:t>
      </w:r>
    </w:p>
    <w:p w14:paraId="321D4B74" w14:textId="188B748C" w:rsidR="006F2C24" w:rsidRPr="006F2C24" w:rsidRDefault="001A7FE5" w:rsidP="001A7FE5">
      <w:pPr>
        <w:numPr>
          <w:ilvl w:val="0"/>
          <w:numId w:val="2"/>
        </w:numPr>
      </w:pPr>
      <w:r w:rsidRPr="001A7FE5">
        <w:rPr>
          <w:b/>
          <w:bCs/>
        </w:rPr>
        <w:t>License:</w:t>
      </w:r>
      <w:r w:rsidRPr="001A7FE5">
        <w:t xml:space="preserve"> A valid Commercial Driver's License </w:t>
      </w:r>
      <w:r w:rsidR="006F2C24">
        <w:t>(</w:t>
      </w:r>
      <w:r w:rsidR="006F2C24" w:rsidRPr="006F2C24">
        <w:t>CDL Class B with Air Brakes Preferred</w:t>
      </w:r>
      <w:r w:rsidR="006F2C24">
        <w:t>)</w:t>
      </w:r>
      <w:r w:rsidR="006F2C24" w:rsidRPr="006F2C24">
        <w:t xml:space="preserve">, concrete, drainage, </w:t>
      </w:r>
      <w:proofErr w:type="gramStart"/>
      <w:r w:rsidR="006F2C24" w:rsidRPr="006F2C24">
        <w:t>landscaping</w:t>
      </w:r>
      <w:r w:rsidR="006F2C24" w:rsidRPr="006F2C24">
        <w:rPr>
          <w:b/>
          <w:bCs/>
        </w:rPr>
        <w:t xml:space="preserve"> </w:t>
      </w:r>
      <w:r w:rsidR="007B3EC4">
        <w:rPr>
          <w:b/>
          <w:bCs/>
        </w:rPr>
        <w:t>.</w:t>
      </w:r>
      <w:proofErr w:type="gramEnd"/>
      <w:r w:rsidR="007B3EC4">
        <w:rPr>
          <w:b/>
          <w:bCs/>
        </w:rPr>
        <w:t xml:space="preserve"> </w:t>
      </w:r>
    </w:p>
    <w:p w14:paraId="5EBE21FE" w14:textId="4E7D25BB" w:rsidR="001A7FE5" w:rsidRPr="001A7FE5" w:rsidRDefault="001A7FE5" w:rsidP="001A7FE5">
      <w:pPr>
        <w:numPr>
          <w:ilvl w:val="0"/>
          <w:numId w:val="2"/>
        </w:numPr>
      </w:pPr>
      <w:r w:rsidRPr="001A7FE5">
        <w:rPr>
          <w:b/>
          <w:bCs/>
        </w:rPr>
        <w:t>Mechanical aptitude:</w:t>
      </w:r>
      <w:r w:rsidRPr="001A7FE5">
        <w:t> The ability to understand and perform minor repairs and routine maintenance on equipment.</w:t>
      </w:r>
    </w:p>
    <w:p w14:paraId="3F2AF546" w14:textId="77777777" w:rsidR="001A7FE5" w:rsidRPr="001A7FE5" w:rsidRDefault="001A7FE5" w:rsidP="001A7FE5">
      <w:pPr>
        <w:numPr>
          <w:ilvl w:val="0"/>
          <w:numId w:val="2"/>
        </w:numPr>
      </w:pPr>
      <w:r w:rsidRPr="001A7FE5">
        <w:rPr>
          <w:b/>
          <w:bCs/>
        </w:rPr>
        <w:t>Knowledge:</w:t>
      </w:r>
      <w:r w:rsidRPr="001A7FE5">
        <w:t xml:space="preserve"> Good knowledge of operating various motor equipment and understanding safety standards for </w:t>
      </w:r>
      <w:proofErr w:type="gramStart"/>
      <w:r w:rsidRPr="001A7FE5">
        <w:t>the trade</w:t>
      </w:r>
      <w:proofErr w:type="gramEnd"/>
      <w:r w:rsidRPr="001A7FE5">
        <w:t>.</w:t>
      </w:r>
    </w:p>
    <w:p w14:paraId="6E105CC3" w14:textId="77777777" w:rsidR="001A7FE5" w:rsidRPr="001A7FE5" w:rsidRDefault="001A7FE5" w:rsidP="001A7FE5">
      <w:pPr>
        <w:numPr>
          <w:ilvl w:val="0"/>
          <w:numId w:val="2"/>
        </w:numPr>
      </w:pPr>
      <w:r w:rsidRPr="001A7FE5">
        <w:rPr>
          <w:b/>
          <w:bCs/>
        </w:rPr>
        <w:lastRenderedPageBreak/>
        <w:t>Physical condition:</w:t>
      </w:r>
      <w:r w:rsidRPr="001A7FE5">
        <w:t> Must meet the physical demands of the position, including the ability to work in various weather conditions and perform manual labor.</w:t>
      </w:r>
    </w:p>
    <w:p w14:paraId="04C398FC" w14:textId="77777777" w:rsidR="001A7FE5" w:rsidRPr="001A7FE5" w:rsidRDefault="001A7FE5" w:rsidP="001A7FE5">
      <w:pPr>
        <w:numPr>
          <w:ilvl w:val="0"/>
          <w:numId w:val="2"/>
        </w:numPr>
      </w:pPr>
      <w:proofErr w:type="gramStart"/>
      <w:r w:rsidRPr="001A7FE5">
        <w:rPr>
          <w:b/>
          <w:bCs/>
        </w:rPr>
        <w:t>Instruction following</w:t>
      </w:r>
      <w:proofErr w:type="gramEnd"/>
      <w:r w:rsidRPr="001A7FE5">
        <w:rPr>
          <w:b/>
          <w:bCs/>
        </w:rPr>
        <w:t>:</w:t>
      </w:r>
      <w:r w:rsidRPr="001A7FE5">
        <w:t> Ability to understand and follow both oral and written instructions.</w:t>
      </w:r>
    </w:p>
    <w:p w14:paraId="5ED09DA3" w14:textId="27C1C2F6" w:rsidR="001A7FE5" w:rsidRPr="001A7FE5" w:rsidRDefault="001A7FE5" w:rsidP="001A7FE5">
      <w:pPr>
        <w:numPr>
          <w:ilvl w:val="0"/>
          <w:numId w:val="2"/>
        </w:numPr>
      </w:pPr>
      <w:r w:rsidRPr="001A7FE5">
        <w:rPr>
          <w:b/>
          <w:bCs/>
        </w:rPr>
        <w:t>Dependability:</w:t>
      </w:r>
      <w:r w:rsidRPr="001A7FE5">
        <w:t> Reliability and willingness to work outside of regular hours for emergencies. </w:t>
      </w:r>
    </w:p>
    <w:p w14:paraId="44B63A4E" w14:textId="77777777" w:rsidR="00F037B4" w:rsidRDefault="00F037B4"/>
    <w:sectPr w:rsidR="00F03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841B4"/>
    <w:multiLevelType w:val="multilevel"/>
    <w:tmpl w:val="935C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A46CC"/>
    <w:multiLevelType w:val="multilevel"/>
    <w:tmpl w:val="8F5C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042162">
    <w:abstractNumId w:val="1"/>
  </w:num>
  <w:num w:numId="2" w16cid:durableId="656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E5"/>
    <w:rsid w:val="001A7FE5"/>
    <w:rsid w:val="001F6E4D"/>
    <w:rsid w:val="003473A9"/>
    <w:rsid w:val="00352BDB"/>
    <w:rsid w:val="006F2C24"/>
    <w:rsid w:val="007B3EC4"/>
    <w:rsid w:val="00A66914"/>
    <w:rsid w:val="00E62D64"/>
    <w:rsid w:val="00ED2302"/>
    <w:rsid w:val="00F0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7CA0"/>
  <w15:chartTrackingRefBased/>
  <w15:docId w15:val="{6C08AA58-DB2C-4139-94C8-F1618169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F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License1</dc:creator>
  <cp:keywords/>
  <dc:description/>
  <cp:lastModifiedBy>Office License1</cp:lastModifiedBy>
  <cp:revision>4</cp:revision>
  <dcterms:created xsi:type="dcterms:W3CDTF">2025-11-07T14:16:00Z</dcterms:created>
  <dcterms:modified xsi:type="dcterms:W3CDTF">2025-11-07T15:08:00Z</dcterms:modified>
</cp:coreProperties>
</file>